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21" w:rsidRPr="00185991" w:rsidRDefault="00803C21" w:rsidP="001859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03C21" w:rsidRPr="00185991" w:rsidRDefault="00803C21" w:rsidP="001859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803C21" w:rsidRPr="00185991" w:rsidRDefault="00803C21" w:rsidP="001859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>ПРИКУБАНСКИЙ МУНИЦИПАЛЬНЫЙ РАЙОН</w:t>
      </w:r>
    </w:p>
    <w:p w:rsidR="00803C21" w:rsidRPr="00185991" w:rsidRDefault="00803C21" w:rsidP="001859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>СОВЕТ ТАЛЛЫКСКОГО СЕЛЬСКОГО ПОСЕЛЕНИЯ</w:t>
      </w:r>
    </w:p>
    <w:p w:rsidR="00185991" w:rsidRDefault="00185991" w:rsidP="001859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3C21" w:rsidRPr="00185991" w:rsidRDefault="00803C21" w:rsidP="0018599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599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4693C" w:rsidRPr="00185991" w:rsidRDefault="0014693C" w:rsidP="00185991">
      <w:pPr>
        <w:pStyle w:val="a4"/>
        <w:rPr>
          <w:rFonts w:ascii="Times New Roman" w:hAnsi="Times New Roman" w:cs="Times New Roman"/>
        </w:rPr>
      </w:pPr>
    </w:p>
    <w:p w:rsidR="00803C21" w:rsidRPr="00185991" w:rsidRDefault="00860165" w:rsidP="0018599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</w:t>
      </w:r>
      <w:r w:rsidR="00B3208E">
        <w:rPr>
          <w:rFonts w:ascii="Times New Roman" w:hAnsi="Times New Roman" w:cs="Times New Roman"/>
          <w:sz w:val="28"/>
          <w:szCs w:val="28"/>
        </w:rPr>
        <w:t>2017</w:t>
      </w:r>
      <w:r w:rsidR="00803C21" w:rsidRPr="00185991">
        <w:rPr>
          <w:rFonts w:ascii="Times New Roman" w:hAnsi="Times New Roman" w:cs="Times New Roman"/>
          <w:sz w:val="28"/>
          <w:szCs w:val="28"/>
        </w:rPr>
        <w:t xml:space="preserve"> г</w:t>
      </w:r>
      <w:r w:rsidR="00B3208E">
        <w:rPr>
          <w:rFonts w:ascii="Times New Roman" w:hAnsi="Times New Roman" w:cs="Times New Roman"/>
          <w:sz w:val="28"/>
          <w:szCs w:val="28"/>
        </w:rPr>
        <w:t>.</w:t>
      </w:r>
      <w:r w:rsidR="00185991" w:rsidRPr="001859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20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C21" w:rsidRPr="00185991">
        <w:rPr>
          <w:rFonts w:ascii="Times New Roman" w:hAnsi="Times New Roman" w:cs="Times New Roman"/>
          <w:sz w:val="28"/>
          <w:szCs w:val="28"/>
        </w:rPr>
        <w:t xml:space="preserve"> с. Таллык                                  </w:t>
      </w:r>
      <w:r w:rsidR="001859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C21" w:rsidRPr="00185991">
        <w:rPr>
          <w:rFonts w:ascii="Times New Roman" w:hAnsi="Times New Roman" w:cs="Times New Roman"/>
          <w:sz w:val="28"/>
          <w:szCs w:val="28"/>
        </w:rPr>
        <w:t xml:space="preserve">   </w:t>
      </w:r>
      <w:r w:rsidR="001859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3C21" w:rsidRPr="001859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02</w:t>
      </w:r>
      <w:bookmarkStart w:id="0" w:name="_GoBack"/>
      <w:bookmarkEnd w:id="0"/>
      <w:r w:rsidR="00185991" w:rsidRPr="00185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91" w:rsidRDefault="00185991" w:rsidP="001859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3C21" w:rsidRPr="00185991" w:rsidRDefault="00185991" w:rsidP="001859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3C21" w:rsidRPr="00185991">
        <w:rPr>
          <w:rFonts w:ascii="Times New Roman" w:hAnsi="Times New Roman" w:cs="Times New Roman"/>
          <w:b/>
          <w:sz w:val="28"/>
          <w:szCs w:val="28"/>
        </w:rPr>
        <w:t>«Об установлении нормы предоставления площади жилого помещения по договору с</w:t>
      </w:r>
      <w:r w:rsidR="00C1398F">
        <w:rPr>
          <w:rFonts w:ascii="Times New Roman" w:hAnsi="Times New Roman" w:cs="Times New Roman"/>
          <w:b/>
          <w:sz w:val="28"/>
          <w:szCs w:val="28"/>
        </w:rPr>
        <w:t>оциального найма и учетной нормы</w:t>
      </w:r>
      <w:r w:rsidR="00803C21" w:rsidRPr="00185991">
        <w:rPr>
          <w:rFonts w:ascii="Times New Roman" w:hAnsi="Times New Roman" w:cs="Times New Roman"/>
          <w:b/>
          <w:sz w:val="28"/>
          <w:szCs w:val="28"/>
        </w:rPr>
        <w:t xml:space="preserve"> площади жилого помещения»</w:t>
      </w:r>
    </w:p>
    <w:p w:rsidR="00185991" w:rsidRPr="00185991" w:rsidRDefault="00185991" w:rsidP="001859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991" w:rsidRDefault="00185991" w:rsidP="001859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6D6" w:rsidRPr="00185991" w:rsidRDefault="00185991" w:rsidP="00185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46B26" w:rsidRPr="00185991">
        <w:rPr>
          <w:rFonts w:ascii="Times New Roman" w:hAnsi="Times New Roman" w:cs="Times New Roman"/>
          <w:sz w:val="28"/>
          <w:szCs w:val="28"/>
        </w:rPr>
        <w:t>В соответствии со статьей 50 Жилищного кодекса Российской Федерации, Статьей  14  Федерального закона от   06.10.2003 г. № 131-ФЗ «</w:t>
      </w:r>
      <w:r w:rsidR="0014693C" w:rsidRPr="00185991">
        <w:rPr>
          <w:rFonts w:ascii="Times New Roman" w:hAnsi="Times New Roman" w:cs="Times New Roman"/>
          <w:sz w:val="28"/>
          <w:szCs w:val="28"/>
        </w:rPr>
        <w:t xml:space="preserve">Об общи </w:t>
      </w:r>
      <w:r w:rsidR="00346B26" w:rsidRPr="00185991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 w:rsidR="002C76D6" w:rsidRPr="00185991">
        <w:rPr>
          <w:rFonts w:ascii="Times New Roman" w:hAnsi="Times New Roman" w:cs="Times New Roman"/>
          <w:sz w:val="28"/>
          <w:szCs w:val="28"/>
        </w:rPr>
        <w:t>, статьей 7 У</w:t>
      </w:r>
      <w:r w:rsidR="00346B26" w:rsidRPr="00185991">
        <w:rPr>
          <w:rFonts w:ascii="Times New Roman" w:hAnsi="Times New Roman" w:cs="Times New Roman"/>
          <w:sz w:val="28"/>
          <w:szCs w:val="28"/>
        </w:rPr>
        <w:t>става</w:t>
      </w:r>
      <w:r w:rsidR="002C76D6" w:rsidRPr="00185991">
        <w:rPr>
          <w:rFonts w:ascii="Times New Roman" w:hAnsi="Times New Roman" w:cs="Times New Roman"/>
          <w:sz w:val="28"/>
          <w:szCs w:val="28"/>
        </w:rPr>
        <w:t xml:space="preserve"> Таллыкского сельского поселения, Совет Таллыкского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6D6" w:rsidRPr="001859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398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85991" w:rsidRPr="00E23B6A" w:rsidRDefault="00185991" w:rsidP="0018599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85991" w:rsidRDefault="00185991" w:rsidP="001859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3C21" w:rsidRPr="00185991" w:rsidRDefault="002C76D6" w:rsidP="001859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9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85991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185991" w:rsidRPr="00185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991">
        <w:rPr>
          <w:rFonts w:ascii="Times New Roman" w:hAnsi="Times New Roman" w:cs="Times New Roman"/>
          <w:b/>
          <w:sz w:val="28"/>
          <w:szCs w:val="28"/>
        </w:rPr>
        <w:t>:</w:t>
      </w:r>
    </w:p>
    <w:p w:rsidR="00185991" w:rsidRPr="00185991" w:rsidRDefault="00185991" w:rsidP="00185991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85991" w:rsidRDefault="002C76D6" w:rsidP="0018599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>Утвердить норму предоставления площади жилого помещения по договору социального найма на территории Таллыкского сельского поселения</w:t>
      </w:r>
      <w:r w:rsidR="00185991">
        <w:rPr>
          <w:rFonts w:ascii="Times New Roman" w:hAnsi="Times New Roman" w:cs="Times New Roman"/>
          <w:sz w:val="28"/>
          <w:szCs w:val="28"/>
        </w:rPr>
        <w:t>:</w:t>
      </w:r>
    </w:p>
    <w:p w:rsidR="00185991" w:rsidRDefault="002C76D6" w:rsidP="0018599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>- 33 кв.</w:t>
      </w:r>
      <w:r w:rsidR="00185991">
        <w:rPr>
          <w:rFonts w:ascii="Times New Roman" w:hAnsi="Times New Roman" w:cs="Times New Roman"/>
          <w:sz w:val="28"/>
          <w:szCs w:val="28"/>
        </w:rPr>
        <w:t>м.</w:t>
      </w:r>
      <w:r w:rsidRPr="00185991">
        <w:rPr>
          <w:rFonts w:ascii="Times New Roman" w:hAnsi="Times New Roman" w:cs="Times New Roman"/>
          <w:sz w:val="28"/>
          <w:szCs w:val="28"/>
        </w:rPr>
        <w:t xml:space="preserve"> метра -  для одиноко проживающих граждан;</w:t>
      </w:r>
    </w:p>
    <w:p w:rsidR="00185991" w:rsidRDefault="00185991" w:rsidP="0018599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- 42 кв.м. – на семью из двух человек;</w:t>
      </w:r>
    </w:p>
    <w:p w:rsidR="00185991" w:rsidRDefault="00185991" w:rsidP="0018599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- 18 кв.м. метра – на каждого члена семьи при численности семьи, </w:t>
      </w:r>
      <w:r w:rsidR="00D42CAE">
        <w:rPr>
          <w:rFonts w:ascii="Times New Roman" w:hAnsi="Times New Roman" w:cs="Times New Roman"/>
          <w:sz w:val="28"/>
          <w:szCs w:val="28"/>
        </w:rPr>
        <w:t xml:space="preserve">составляющей </w:t>
      </w:r>
      <w:r>
        <w:rPr>
          <w:rFonts w:ascii="Times New Roman" w:hAnsi="Times New Roman" w:cs="Times New Roman"/>
          <w:sz w:val="28"/>
          <w:szCs w:val="28"/>
        </w:rPr>
        <w:t>3 и более человек.</w:t>
      </w:r>
    </w:p>
    <w:p w:rsidR="00C1398F" w:rsidRDefault="00C1398F" w:rsidP="00C139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398F" w:rsidRPr="006C2AFD" w:rsidRDefault="00B3208E" w:rsidP="00C139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Утвердить учетную норму</w:t>
      </w:r>
      <w:r w:rsidR="00C1398F">
        <w:rPr>
          <w:rFonts w:ascii="Times New Roman" w:hAnsi="Times New Roman" w:cs="Times New Roman"/>
          <w:sz w:val="28"/>
          <w:szCs w:val="28"/>
        </w:rPr>
        <w:t xml:space="preserve"> площади жилого помещения на территории  </w:t>
      </w:r>
      <w:r w:rsidR="00C1398F" w:rsidRPr="006C2AFD">
        <w:rPr>
          <w:rFonts w:ascii="Times New Roman" w:hAnsi="Times New Roman" w:cs="Times New Roman"/>
          <w:sz w:val="28"/>
          <w:szCs w:val="28"/>
        </w:rPr>
        <w:t>Таллыкского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в размере 15</w:t>
      </w:r>
      <w:r w:rsidR="00C1398F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площади жилого помещения, приходящуюся на одного гражданина. </w:t>
      </w:r>
    </w:p>
    <w:p w:rsidR="00C1398F" w:rsidRDefault="00C1398F" w:rsidP="0018599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5991" w:rsidRPr="00185991" w:rsidRDefault="00185991" w:rsidP="00185991">
      <w:pPr>
        <w:pStyle w:val="a4"/>
        <w:ind w:left="360"/>
        <w:rPr>
          <w:rFonts w:ascii="Times New Roman" w:hAnsi="Times New Roman" w:cs="Times New Roman"/>
          <w:sz w:val="16"/>
          <w:szCs w:val="16"/>
        </w:rPr>
      </w:pPr>
    </w:p>
    <w:p w:rsidR="00185991" w:rsidRDefault="00B3208E" w:rsidP="00C1398F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76D6" w:rsidRPr="00185991">
        <w:rPr>
          <w:rFonts w:ascii="Times New Roman" w:hAnsi="Times New Roman" w:cs="Times New Roman"/>
          <w:sz w:val="28"/>
          <w:szCs w:val="28"/>
        </w:rPr>
        <w:t xml:space="preserve">. </w:t>
      </w:r>
      <w:r w:rsidR="00185991">
        <w:rPr>
          <w:rFonts w:ascii="Times New Roman" w:hAnsi="Times New Roman" w:cs="Times New Roman"/>
          <w:sz w:val="28"/>
          <w:szCs w:val="28"/>
        </w:rPr>
        <w:t xml:space="preserve"> </w:t>
      </w:r>
      <w:r w:rsidR="002C76D6" w:rsidRPr="00185991">
        <w:rPr>
          <w:rFonts w:ascii="Times New Roman" w:hAnsi="Times New Roman" w:cs="Times New Roman"/>
          <w:sz w:val="28"/>
          <w:szCs w:val="28"/>
        </w:rPr>
        <w:t>Решение Совета Талл</w:t>
      </w:r>
      <w:r w:rsidR="00C1398F">
        <w:rPr>
          <w:rFonts w:ascii="Times New Roman" w:hAnsi="Times New Roman" w:cs="Times New Roman"/>
          <w:sz w:val="28"/>
          <w:szCs w:val="28"/>
        </w:rPr>
        <w:t>ыкског</w:t>
      </w:r>
      <w:r>
        <w:rPr>
          <w:rFonts w:ascii="Times New Roman" w:hAnsi="Times New Roman" w:cs="Times New Roman"/>
          <w:sz w:val="28"/>
          <w:szCs w:val="28"/>
        </w:rPr>
        <w:t>о сельского поселения № 02 от 07.12</w:t>
      </w:r>
      <w:r w:rsidR="00C1398F">
        <w:rPr>
          <w:rFonts w:ascii="Times New Roman" w:hAnsi="Times New Roman" w:cs="Times New Roman"/>
          <w:sz w:val="28"/>
          <w:szCs w:val="28"/>
        </w:rPr>
        <w:t>.2012</w:t>
      </w:r>
      <w:r w:rsidR="00185991">
        <w:rPr>
          <w:rFonts w:ascii="Times New Roman" w:hAnsi="Times New Roman" w:cs="Times New Roman"/>
          <w:sz w:val="28"/>
          <w:szCs w:val="28"/>
        </w:rPr>
        <w:t xml:space="preserve"> </w:t>
      </w:r>
      <w:r w:rsidR="002C76D6" w:rsidRPr="00185991">
        <w:rPr>
          <w:rFonts w:ascii="Times New Roman" w:hAnsi="Times New Roman" w:cs="Times New Roman"/>
          <w:sz w:val="28"/>
          <w:szCs w:val="28"/>
        </w:rPr>
        <w:t>г. «Об установлении нормы предоставления площади жилого помещения по догово</w:t>
      </w:r>
      <w:r w:rsidR="0014693C" w:rsidRPr="00185991">
        <w:rPr>
          <w:rFonts w:ascii="Times New Roman" w:hAnsi="Times New Roman" w:cs="Times New Roman"/>
          <w:sz w:val="28"/>
          <w:szCs w:val="28"/>
        </w:rPr>
        <w:t>ру с</w:t>
      </w:r>
      <w:r w:rsidR="00C1398F">
        <w:rPr>
          <w:rFonts w:ascii="Times New Roman" w:hAnsi="Times New Roman" w:cs="Times New Roman"/>
          <w:sz w:val="28"/>
          <w:szCs w:val="28"/>
        </w:rPr>
        <w:t>оциального найма и учетной формы</w:t>
      </w:r>
      <w:r w:rsidR="0014693C" w:rsidRPr="00185991">
        <w:rPr>
          <w:rFonts w:ascii="Times New Roman" w:hAnsi="Times New Roman" w:cs="Times New Roman"/>
          <w:sz w:val="28"/>
          <w:szCs w:val="28"/>
        </w:rPr>
        <w:t xml:space="preserve"> площади жилого помещения»</w:t>
      </w:r>
      <w:r w:rsidR="00185991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r w:rsidR="0014693C" w:rsidRPr="001859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85991" w:rsidRPr="00185991" w:rsidRDefault="00185991" w:rsidP="00185991">
      <w:pPr>
        <w:pStyle w:val="a4"/>
        <w:ind w:left="360"/>
        <w:rPr>
          <w:rFonts w:ascii="Times New Roman" w:hAnsi="Times New Roman" w:cs="Times New Roman"/>
          <w:sz w:val="16"/>
          <w:szCs w:val="16"/>
        </w:rPr>
      </w:pPr>
    </w:p>
    <w:p w:rsidR="0014693C" w:rsidRDefault="00B3208E" w:rsidP="00B3208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693C" w:rsidRPr="00185991">
        <w:rPr>
          <w:rFonts w:ascii="Times New Roman" w:hAnsi="Times New Roman" w:cs="Times New Roman"/>
          <w:sz w:val="28"/>
          <w:szCs w:val="28"/>
        </w:rPr>
        <w:t>.</w:t>
      </w:r>
      <w:r w:rsidR="00185991">
        <w:rPr>
          <w:rFonts w:ascii="Times New Roman" w:hAnsi="Times New Roman" w:cs="Times New Roman"/>
          <w:sz w:val="28"/>
          <w:szCs w:val="28"/>
        </w:rPr>
        <w:t xml:space="preserve"> </w:t>
      </w:r>
      <w:r w:rsidRPr="00B3208E">
        <w:rPr>
          <w:rFonts w:ascii="Times New Roman" w:hAnsi="Times New Roman" w:cs="Times New Roman"/>
          <w:sz w:val="28"/>
          <w:szCs w:val="28"/>
        </w:rPr>
        <w:t>Настоящее решение опубликовать в средствах массовой информации и на официальном сайте администрации  Таллыкского  СП, в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93C" w:rsidRDefault="0014693C" w:rsidP="00185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398F" w:rsidRPr="00185991" w:rsidRDefault="00C1398F" w:rsidP="001859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693C" w:rsidRPr="00185991" w:rsidRDefault="0014693C" w:rsidP="00185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>Глава Таллыкского</w:t>
      </w:r>
    </w:p>
    <w:p w:rsidR="0014693C" w:rsidRPr="00185991" w:rsidRDefault="0014693C" w:rsidP="00185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r w:rsidR="00E23B6A">
        <w:rPr>
          <w:rFonts w:ascii="Times New Roman" w:hAnsi="Times New Roman" w:cs="Times New Roman"/>
          <w:sz w:val="28"/>
          <w:szCs w:val="28"/>
        </w:rPr>
        <w:t xml:space="preserve">      А.Т. Тебуев</w:t>
      </w:r>
    </w:p>
    <w:sectPr w:rsidR="0014693C" w:rsidRPr="00185991" w:rsidSect="0014693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220F"/>
    <w:multiLevelType w:val="hybridMultilevel"/>
    <w:tmpl w:val="17BA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5B74"/>
    <w:multiLevelType w:val="hybridMultilevel"/>
    <w:tmpl w:val="A83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21"/>
    <w:rsid w:val="0014693C"/>
    <w:rsid w:val="00185991"/>
    <w:rsid w:val="002C76D6"/>
    <w:rsid w:val="00346B26"/>
    <w:rsid w:val="00803C21"/>
    <w:rsid w:val="00860165"/>
    <w:rsid w:val="00B3208E"/>
    <w:rsid w:val="00C1398F"/>
    <w:rsid w:val="00C6519B"/>
    <w:rsid w:val="00D42CAE"/>
    <w:rsid w:val="00E23B6A"/>
    <w:rsid w:val="00ED6132"/>
    <w:rsid w:val="00F7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D6"/>
    <w:pPr>
      <w:ind w:left="720"/>
      <w:contextualSpacing/>
    </w:pPr>
  </w:style>
  <w:style w:type="paragraph" w:styleId="a4">
    <w:name w:val="No Spacing"/>
    <w:uiPriority w:val="1"/>
    <w:qFormat/>
    <w:rsid w:val="001859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6D6"/>
    <w:pPr>
      <w:ind w:left="720"/>
      <w:contextualSpacing/>
    </w:pPr>
  </w:style>
  <w:style w:type="paragraph" w:styleId="a4">
    <w:name w:val="No Spacing"/>
    <w:uiPriority w:val="1"/>
    <w:qFormat/>
    <w:rsid w:val="001859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2017-04-20T08:52:00Z</cp:lastPrinted>
  <dcterms:created xsi:type="dcterms:W3CDTF">2017-05-19T09:48:00Z</dcterms:created>
  <dcterms:modified xsi:type="dcterms:W3CDTF">2017-05-19T09:48:00Z</dcterms:modified>
</cp:coreProperties>
</file>